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8F" w:rsidRDefault="00D5798F" w:rsidP="00D5798F">
      <w:pPr>
        <w:jc w:val="center"/>
        <w:rPr>
          <w:rFonts w:ascii="Tahoma" w:hAnsi="Tahoma" w:cs="Tahoma"/>
        </w:rPr>
      </w:pPr>
      <w:r w:rsidRPr="00D5798F">
        <w:rPr>
          <w:rFonts w:ascii="Tahoma" w:hAnsi="Tahoma" w:cs="Tahoma"/>
        </w:rPr>
        <w:t xml:space="preserve">MA </w:t>
      </w:r>
      <w:r w:rsidR="002A206B">
        <w:rPr>
          <w:rFonts w:ascii="Tahoma" w:hAnsi="Tahoma" w:cs="Tahoma"/>
        </w:rPr>
        <w:t>201</w:t>
      </w:r>
      <w:r w:rsidRPr="00D5798F">
        <w:rPr>
          <w:rFonts w:ascii="Tahoma" w:hAnsi="Tahoma" w:cs="Tahoma"/>
        </w:rPr>
        <w:t xml:space="preserve"> </w:t>
      </w:r>
      <w:proofErr w:type="gramStart"/>
      <w:r w:rsidR="00AF1004">
        <w:rPr>
          <w:rFonts w:ascii="Tahoma" w:hAnsi="Tahoma" w:cs="Tahoma"/>
        </w:rPr>
        <w:t>Spring</w:t>
      </w:r>
      <w:proofErr w:type="gramEnd"/>
      <w:r w:rsidRPr="00D5798F">
        <w:rPr>
          <w:rFonts w:ascii="Tahoma" w:hAnsi="Tahoma" w:cs="Tahoma"/>
        </w:rPr>
        <w:t xml:space="preserve"> 201</w:t>
      </w:r>
      <w:r w:rsidR="00AF1004">
        <w:rPr>
          <w:rFonts w:ascii="Tahoma" w:hAnsi="Tahoma" w:cs="Tahoma"/>
        </w:rPr>
        <w:t>5</w:t>
      </w:r>
      <w:r w:rsidRPr="00D5798F">
        <w:rPr>
          <w:rFonts w:ascii="Tahoma" w:hAnsi="Tahoma" w:cs="Tahoma"/>
        </w:rPr>
        <w:t xml:space="preserve"> </w:t>
      </w:r>
      <w:r w:rsidR="00102684">
        <w:rPr>
          <w:rFonts w:ascii="Tahoma" w:hAnsi="Tahoma" w:cs="Tahoma"/>
        </w:rPr>
        <w:br/>
      </w:r>
      <w:r w:rsidRPr="00D5798F">
        <w:rPr>
          <w:rFonts w:ascii="Tahoma" w:hAnsi="Tahoma" w:cs="Tahoma"/>
        </w:rPr>
        <w:t>Calendar of Events</w:t>
      </w:r>
    </w:p>
    <w:p w:rsidR="00102684" w:rsidRPr="00D5798F" w:rsidRDefault="00102684" w:rsidP="0072296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Textbook: </w:t>
      </w:r>
      <w:r w:rsidR="00AF46C7">
        <w:rPr>
          <w:rFonts w:ascii="Tahoma" w:hAnsi="Tahoma" w:cs="Tahoma"/>
          <w:i/>
        </w:rPr>
        <w:t>Mathematical Practices: Mathematics for Teachers</w:t>
      </w:r>
      <w:r>
        <w:rPr>
          <w:rFonts w:ascii="Tahoma" w:hAnsi="Tahoma" w:cs="Tahoma"/>
        </w:rPr>
        <w:t xml:space="preserve">, </w:t>
      </w:r>
      <w:r w:rsidR="00AF46C7">
        <w:rPr>
          <w:rFonts w:ascii="Tahoma" w:hAnsi="Tahoma" w:cs="Tahoma"/>
        </w:rPr>
        <w:t xml:space="preserve">Larson &amp; </w:t>
      </w:r>
      <w:proofErr w:type="spellStart"/>
      <w:r w:rsidR="00AF46C7">
        <w:rPr>
          <w:rFonts w:ascii="Tahoma" w:hAnsi="Tahoma" w:cs="Tahoma"/>
        </w:rPr>
        <w:t>Silbey</w:t>
      </w:r>
      <w:proofErr w:type="spellEnd"/>
    </w:p>
    <w:tbl>
      <w:tblPr>
        <w:tblpPr w:leftFromText="180" w:rightFromText="180" w:vertAnchor="text" w:tblpXSpec="center" w:tblpY="1"/>
        <w:tblOverlap w:val="never"/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4071"/>
      </w:tblGrid>
      <w:tr w:rsidR="00AF46C7" w:rsidRPr="00471918" w:rsidTr="00AF46C7">
        <w:trPr>
          <w:trHeight w:val="530"/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471918" w:rsidRDefault="00AF46C7" w:rsidP="00A86AB7">
            <w:pPr>
              <w:spacing w:after="0" w:line="240" w:lineRule="auto"/>
              <w:ind w:right="-2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471918">
              <w:rPr>
                <w:rFonts w:ascii="Tahoma" w:eastAsia="Arial" w:hAnsi="Tahoma" w:cs="Tahoma"/>
                <w:b/>
                <w:sz w:val="18"/>
                <w:szCs w:val="18"/>
              </w:rPr>
              <w:t xml:space="preserve">Lecture 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7725D1" w:rsidRDefault="00AF46C7" w:rsidP="00A86AB7">
            <w:pPr>
              <w:spacing w:after="0" w:line="240" w:lineRule="auto"/>
              <w:ind w:right="-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Section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15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Introduction, Chapter 1 ideas</w:t>
            </w:r>
            <w:r>
              <w:rPr>
                <w:rFonts w:ascii="Tahoma" w:eastAsia="Arial" w:hAnsi="Tahoma" w:cs="Tahoma"/>
                <w:sz w:val="18"/>
                <w:szCs w:val="18"/>
              </w:rPr>
              <w:br/>
              <w:t>2.1: Sets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2.2: Whole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2.3: Nu</w:t>
            </w:r>
            <w:bookmarkStart w:id="0" w:name="_GoBack"/>
            <w:bookmarkEnd w:id="0"/>
            <w:r>
              <w:rPr>
                <w:rFonts w:ascii="Tahoma" w:eastAsia="Arial" w:hAnsi="Tahoma" w:cs="Tahoma"/>
                <w:sz w:val="18"/>
                <w:szCs w:val="18"/>
              </w:rPr>
              <w:t>mber lines &amp; number systems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F3446">
              <w:rPr>
                <w:rFonts w:ascii="Tahoma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hAnsi="Tahoma" w:cs="Tahoma"/>
                <w:sz w:val="18"/>
                <w:szCs w:val="18"/>
              </w:rPr>
              <w:t>27</w:t>
            </w:r>
            <w:r w:rsidRPr="00CF3446">
              <w:rPr>
                <w:rFonts w:ascii="Tahoma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3.1: Adding whole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29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3.2: Subtracting whole numbers</w:t>
            </w:r>
            <w:r>
              <w:rPr>
                <w:rFonts w:ascii="Tahoma" w:eastAsia="Arial" w:hAnsi="Tahoma" w:cs="Tahoma"/>
                <w:sz w:val="18"/>
                <w:szCs w:val="18"/>
              </w:rPr>
              <w:br/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03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TEST 1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05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3.3: Multiplying whole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3.4: Dividing whole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4.1: Mental math &amp; estimation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17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4.2: Exponents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19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4.3: Order of operations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bCs/>
                <w:sz w:val="18"/>
                <w:szCs w:val="18"/>
              </w:rPr>
            </w:pPr>
            <w:r>
              <w:rPr>
                <w:rFonts w:ascii="Tahoma" w:eastAsia="Arial" w:hAnsi="Tahoma" w:cs="Tahoma"/>
                <w:bCs/>
                <w:sz w:val="18"/>
                <w:szCs w:val="18"/>
              </w:rPr>
              <w:t>5.1: Divisibility tests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5.2: Primes and composites</w:t>
            </w:r>
            <w:r>
              <w:rPr>
                <w:rFonts w:ascii="Tahoma" w:eastAsia="Arial" w:hAnsi="Tahoma" w:cs="Tahoma"/>
                <w:sz w:val="18"/>
                <w:szCs w:val="18"/>
              </w:rPr>
              <w:br/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03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bCs/>
                <w:sz w:val="18"/>
                <w:szCs w:val="18"/>
              </w:rPr>
            </w:pPr>
            <w:r>
              <w:rPr>
                <w:rFonts w:ascii="Tahoma" w:eastAsia="Arial" w:hAnsi="Tahoma" w:cs="Tahoma"/>
                <w:bCs/>
                <w:sz w:val="18"/>
                <w:szCs w:val="18"/>
              </w:rPr>
              <w:t>TEST 2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05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5.3: Greatest common factor &amp; LCM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6.1: Fractions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6.2: Adding &amp; subtracting fractions</w:t>
            </w:r>
          </w:p>
        </w:tc>
      </w:tr>
      <w:tr w:rsidR="00007F8D" w:rsidRPr="00A24793" w:rsidTr="00007F8D">
        <w:trPr>
          <w:jc w:val="center"/>
        </w:trPr>
        <w:tc>
          <w:tcPr>
            <w:tcW w:w="232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F8D" w:rsidRPr="00007F8D" w:rsidRDefault="00007F8D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007F8D">
              <w:rPr>
                <w:rFonts w:ascii="Tahoma" w:eastAsia="Arial" w:hAnsi="Tahoma" w:cs="Tahoma"/>
                <w:b/>
                <w:sz w:val="18"/>
                <w:szCs w:val="18"/>
              </w:rPr>
              <w:t>Tues, 17-Mar</w:t>
            </w:r>
          </w:p>
        </w:tc>
        <w:tc>
          <w:tcPr>
            <w:tcW w:w="4071" w:type="dxa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F8D" w:rsidRPr="00007F8D" w:rsidRDefault="00007F8D" w:rsidP="00007F8D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007F8D">
              <w:rPr>
                <w:rFonts w:ascii="Tahoma" w:eastAsia="Arial" w:hAnsi="Tahoma" w:cs="Tahoma"/>
                <w:b/>
                <w:sz w:val="18"/>
                <w:szCs w:val="18"/>
              </w:rPr>
              <w:t>Semester break</w:t>
            </w:r>
          </w:p>
        </w:tc>
      </w:tr>
      <w:tr w:rsidR="00007F8D" w:rsidRPr="00A24793" w:rsidTr="00007F8D">
        <w:trPr>
          <w:jc w:val="center"/>
        </w:trPr>
        <w:tc>
          <w:tcPr>
            <w:tcW w:w="232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7F8D" w:rsidRPr="00007F8D" w:rsidRDefault="00007F8D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007F8D">
              <w:rPr>
                <w:rFonts w:ascii="Tahoma" w:eastAsia="Arial" w:hAnsi="Tahoma" w:cs="Tahoma"/>
                <w:b/>
                <w:sz w:val="18"/>
                <w:szCs w:val="18"/>
              </w:rPr>
              <w:t>Thurs, 19-Mar</w:t>
            </w:r>
          </w:p>
        </w:tc>
        <w:tc>
          <w:tcPr>
            <w:tcW w:w="4071" w:type="dxa"/>
            <w:vMerge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8D" w:rsidRDefault="00007F8D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6.3: Multiplying &amp; dividing fractions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6.4: Ratios &amp; proportions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31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7.1: Decimals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7.2: Adding &amp; subtracting decimals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07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7.3: Multiplying &amp; dividing decimals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br/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09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AF46C7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TEST 3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B23DD6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23DD6">
              <w:rPr>
                <w:rFonts w:ascii="Tahoma" w:hAnsi="Tahoma" w:cs="Tahoma"/>
                <w:sz w:val="18"/>
                <w:szCs w:val="18"/>
              </w:rPr>
              <w:t>.4: Percentage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B23DD6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8.1: Integers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B23DD6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2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8.2: Adding &amp; subtracting integers</w:t>
            </w:r>
          </w:p>
        </w:tc>
      </w:tr>
      <w:tr w:rsidR="00B23DD6" w:rsidRPr="00007F8D" w:rsidTr="00B23DD6">
        <w:trPr>
          <w:jc w:val="center"/>
        </w:trPr>
        <w:tc>
          <w:tcPr>
            <w:tcW w:w="2329" w:type="dxa"/>
          </w:tcPr>
          <w:p w:rsidR="00B23DD6" w:rsidRPr="00007F8D" w:rsidRDefault="00B23DD6" w:rsidP="00B23DD6">
            <w:pPr>
              <w:spacing w:after="0" w:line="240" w:lineRule="auto"/>
              <w:ind w:left="75"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007F8D">
              <w:rPr>
                <w:rFonts w:ascii="Tahoma" w:eastAsia="Arial" w:hAnsi="Tahoma" w:cs="Tahoma"/>
                <w:sz w:val="18"/>
                <w:szCs w:val="18"/>
              </w:rPr>
              <w:t>Thurs, 2</w:t>
            </w:r>
            <w:r>
              <w:rPr>
                <w:rFonts w:ascii="Tahoma" w:eastAsia="Arial" w:hAnsi="Tahoma" w:cs="Tahoma"/>
                <w:sz w:val="18"/>
                <w:szCs w:val="18"/>
              </w:rPr>
              <w:t>3</w:t>
            </w:r>
            <w:r w:rsidRPr="00007F8D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DD6" w:rsidRPr="00007F8D" w:rsidRDefault="00B23DD6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8.3: Multiplying and dividing integers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28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B23DD6" w:rsidP="00A86AB7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30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72296F" w:rsidP="00A86AB7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</w:t>
            </w:r>
          </w:p>
        </w:tc>
      </w:tr>
    </w:tbl>
    <w:p w:rsidR="00BC52D2" w:rsidRDefault="00BC52D2"/>
    <w:sectPr w:rsidR="00BC52D2" w:rsidSect="00B720EA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54275"/>
    <w:multiLevelType w:val="multilevel"/>
    <w:tmpl w:val="65863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2"/>
    <w:rsid w:val="00007F8D"/>
    <w:rsid w:val="000A5E1B"/>
    <w:rsid w:val="000E70E4"/>
    <w:rsid w:val="00102684"/>
    <w:rsid w:val="00113FAF"/>
    <w:rsid w:val="001D4516"/>
    <w:rsid w:val="002332AF"/>
    <w:rsid w:val="002A206B"/>
    <w:rsid w:val="002D5F43"/>
    <w:rsid w:val="002F1A5D"/>
    <w:rsid w:val="003A6516"/>
    <w:rsid w:val="003B3B16"/>
    <w:rsid w:val="00423525"/>
    <w:rsid w:val="00463952"/>
    <w:rsid w:val="00471918"/>
    <w:rsid w:val="004C5EDC"/>
    <w:rsid w:val="004D32EE"/>
    <w:rsid w:val="00537870"/>
    <w:rsid w:val="00586DA4"/>
    <w:rsid w:val="005A7E0D"/>
    <w:rsid w:val="005C76CD"/>
    <w:rsid w:val="005E2754"/>
    <w:rsid w:val="00611B90"/>
    <w:rsid w:val="00641B95"/>
    <w:rsid w:val="0067449A"/>
    <w:rsid w:val="006A1932"/>
    <w:rsid w:val="006B2406"/>
    <w:rsid w:val="006B29F8"/>
    <w:rsid w:val="006E414D"/>
    <w:rsid w:val="0072296F"/>
    <w:rsid w:val="0074018E"/>
    <w:rsid w:val="00741520"/>
    <w:rsid w:val="007725D1"/>
    <w:rsid w:val="007A04E4"/>
    <w:rsid w:val="007C5DD4"/>
    <w:rsid w:val="007D7A5D"/>
    <w:rsid w:val="00854E7D"/>
    <w:rsid w:val="00870BDC"/>
    <w:rsid w:val="0088338C"/>
    <w:rsid w:val="009926A6"/>
    <w:rsid w:val="009C6C0B"/>
    <w:rsid w:val="00A00A18"/>
    <w:rsid w:val="00A24793"/>
    <w:rsid w:val="00A2641F"/>
    <w:rsid w:val="00A450A4"/>
    <w:rsid w:val="00A7343F"/>
    <w:rsid w:val="00A86AB7"/>
    <w:rsid w:val="00AB52D1"/>
    <w:rsid w:val="00AC66A0"/>
    <w:rsid w:val="00AE4C19"/>
    <w:rsid w:val="00AF1004"/>
    <w:rsid w:val="00AF46C7"/>
    <w:rsid w:val="00B23897"/>
    <w:rsid w:val="00B23DD6"/>
    <w:rsid w:val="00B42E1F"/>
    <w:rsid w:val="00B53A80"/>
    <w:rsid w:val="00B70269"/>
    <w:rsid w:val="00B720EA"/>
    <w:rsid w:val="00B725CF"/>
    <w:rsid w:val="00B836E0"/>
    <w:rsid w:val="00B856F1"/>
    <w:rsid w:val="00BC52D2"/>
    <w:rsid w:val="00BC7A9B"/>
    <w:rsid w:val="00BF7121"/>
    <w:rsid w:val="00C2551E"/>
    <w:rsid w:val="00C85AB6"/>
    <w:rsid w:val="00CA6869"/>
    <w:rsid w:val="00CF3446"/>
    <w:rsid w:val="00D007D8"/>
    <w:rsid w:val="00D050AD"/>
    <w:rsid w:val="00D5798F"/>
    <w:rsid w:val="00DE33C9"/>
    <w:rsid w:val="00E531B5"/>
    <w:rsid w:val="00EB3307"/>
    <w:rsid w:val="00EB68CB"/>
    <w:rsid w:val="00F90BA0"/>
    <w:rsid w:val="00FC603E"/>
    <w:rsid w:val="00FD476F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2F747-5387-43A4-A92A-1BCD55C3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120"/>
      <w:jc w:val="both"/>
    </w:pPr>
    <w:rPr>
      <w:rFonts w:ascii="Georgia" w:eastAsia="WenQuanYi Micro Hei" w:hAnsi="Georgia" w:cs="Calibri"/>
      <w:color w:val="00000A"/>
      <w:sz w:val="24"/>
      <w:szCs w:val="24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before="28" w:after="28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spacing w:before="28" w:after="28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Royster, David C</dc:creator>
  <cp:lastModifiedBy>David C Royster</cp:lastModifiedBy>
  <cp:revision>3</cp:revision>
  <dcterms:created xsi:type="dcterms:W3CDTF">2015-01-12T16:00:00Z</dcterms:created>
  <dcterms:modified xsi:type="dcterms:W3CDTF">2016-01-12T15:56:00Z</dcterms:modified>
</cp:coreProperties>
</file>